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A6E4E" w14:textId="77777777" w:rsidR="00031062" w:rsidRDefault="00031062" w:rsidP="00031062">
      <w:pPr>
        <w:spacing w:after="480" w:line="300" w:lineRule="atLeast"/>
      </w:pPr>
    </w:p>
    <w:p w14:paraId="56066EDE" w14:textId="77777777" w:rsidR="00031062" w:rsidRPr="002624B0" w:rsidRDefault="00031062" w:rsidP="00031062">
      <w:pPr>
        <w:spacing w:after="480" w:line="300" w:lineRule="atLeast"/>
      </w:pPr>
    </w:p>
    <w:p w14:paraId="54CF139B" w14:textId="77777777" w:rsidR="00031062" w:rsidRDefault="00031062" w:rsidP="00031062">
      <w:pPr>
        <w:spacing w:after="480" w:line="300" w:lineRule="atLeast"/>
        <w:jc w:val="center"/>
        <w:rPr>
          <w:b/>
          <w:caps/>
          <w:sz w:val="28"/>
          <w:szCs w:val="28"/>
        </w:rPr>
      </w:pPr>
      <w:bookmarkStart w:id="0" w:name="PartiesCoverPage"/>
      <w:bookmarkEnd w:id="0"/>
    </w:p>
    <w:p w14:paraId="4FD80DE5" w14:textId="2007C8B0" w:rsidR="00031062" w:rsidRPr="00F168B1" w:rsidRDefault="00F168B1" w:rsidP="00031062">
      <w:pPr>
        <w:spacing w:after="480" w:line="300" w:lineRule="atLeast"/>
        <w:jc w:val="center"/>
        <w:rPr>
          <w:sz w:val="36"/>
          <w:szCs w:val="36"/>
        </w:rPr>
      </w:pPr>
      <w:r w:rsidRPr="00F168B1">
        <w:rPr>
          <w:b/>
          <w:sz w:val="36"/>
          <w:szCs w:val="36"/>
        </w:rPr>
        <w:t>Tai Tarian Ltd</w:t>
      </w:r>
    </w:p>
    <w:p w14:paraId="2E99DC77" w14:textId="77777777" w:rsidR="00031062" w:rsidRDefault="00031062" w:rsidP="00031062"/>
    <w:p w14:paraId="5FAB85A3" w14:textId="77777777" w:rsidR="00031062" w:rsidRPr="00F14255" w:rsidRDefault="00031062" w:rsidP="00031062"/>
    <w:p w14:paraId="5232B833" w14:textId="77777777" w:rsidR="00031062" w:rsidRDefault="00031062" w:rsidP="00031062"/>
    <w:p w14:paraId="7ED14B46" w14:textId="77777777" w:rsidR="00031062" w:rsidRDefault="00031062" w:rsidP="00031062"/>
    <w:p w14:paraId="3E41B8F6" w14:textId="77777777" w:rsidR="00031062" w:rsidRDefault="00031062" w:rsidP="00031062"/>
    <w:p w14:paraId="5BD7BC69" w14:textId="77777777" w:rsidR="00031062" w:rsidRDefault="00031062" w:rsidP="00031062"/>
    <w:p w14:paraId="5A8D9EF3" w14:textId="77777777" w:rsidR="00031062" w:rsidRDefault="00031062" w:rsidP="00031062"/>
    <w:p w14:paraId="7A618B02" w14:textId="77777777" w:rsidR="00031062" w:rsidRPr="00F14255" w:rsidRDefault="00031062" w:rsidP="00031062"/>
    <w:p w14:paraId="0B1EBD2C" w14:textId="77777777" w:rsidR="00031062" w:rsidRPr="0050292F" w:rsidRDefault="00031062" w:rsidP="00031062">
      <w:pPr>
        <w:spacing w:after="480" w:line="300" w:lineRule="atLeast"/>
        <w:jc w:val="center"/>
        <w:rPr>
          <w:bCs/>
        </w:rPr>
      </w:pPr>
      <w:r w:rsidRPr="0050292F">
        <w:rPr>
          <w:bCs/>
        </w:rPr>
        <w:t>____________________________________________</w:t>
      </w:r>
    </w:p>
    <w:p w14:paraId="354BF4C3" w14:textId="0D14F7F3" w:rsidR="00031062" w:rsidRPr="00F168B1" w:rsidRDefault="000A0E01" w:rsidP="00031062">
      <w:pPr>
        <w:spacing w:before="480" w:after="480" w:line="300" w:lineRule="atLeast"/>
        <w:jc w:val="center"/>
        <w:rPr>
          <w:b/>
          <w:sz w:val="24"/>
          <w:szCs w:val="24"/>
        </w:rPr>
      </w:pPr>
      <w:bookmarkStart w:id="1" w:name="Title"/>
      <w:bookmarkStart w:id="2" w:name="_Hlk210304679"/>
      <w:bookmarkEnd w:id="1"/>
      <w:r w:rsidRPr="00F168B1">
        <w:rPr>
          <w:b/>
          <w:sz w:val="24"/>
          <w:szCs w:val="24"/>
        </w:rPr>
        <w:t xml:space="preserve">System Supply and Services Agreement </w:t>
      </w:r>
      <w:r w:rsidRPr="00F168B1">
        <w:rPr>
          <w:b/>
          <w:sz w:val="24"/>
          <w:szCs w:val="24"/>
        </w:rPr>
        <w:br/>
        <w:t xml:space="preserve">(Mid-Tier Contract) for Provision and Implementation of an Integrated </w:t>
      </w:r>
      <w:r w:rsidR="001279D5">
        <w:rPr>
          <w:b/>
          <w:sz w:val="24"/>
          <w:szCs w:val="24"/>
        </w:rPr>
        <w:t xml:space="preserve">Business </w:t>
      </w:r>
      <w:r w:rsidRPr="00F168B1">
        <w:rPr>
          <w:b/>
          <w:sz w:val="24"/>
          <w:szCs w:val="24"/>
        </w:rPr>
        <w:t>S</w:t>
      </w:r>
      <w:r w:rsidR="00EE5B08">
        <w:rPr>
          <w:b/>
          <w:sz w:val="24"/>
          <w:szCs w:val="24"/>
        </w:rPr>
        <w:t>olution</w:t>
      </w:r>
      <w:r w:rsidRPr="00F168B1">
        <w:rPr>
          <w:b/>
          <w:sz w:val="24"/>
          <w:szCs w:val="24"/>
        </w:rPr>
        <w:t xml:space="preserve"> – Ref 010</w:t>
      </w:r>
      <w:r w:rsidR="001279D5">
        <w:rPr>
          <w:b/>
          <w:sz w:val="24"/>
          <w:szCs w:val="24"/>
        </w:rPr>
        <w:t>34</w:t>
      </w:r>
    </w:p>
    <w:p w14:paraId="3DF9A406" w14:textId="77777777" w:rsidR="00031062" w:rsidRPr="002624B0" w:rsidRDefault="00031062" w:rsidP="00031062">
      <w:pPr>
        <w:spacing w:before="480" w:line="300" w:lineRule="atLeast"/>
        <w:jc w:val="center"/>
      </w:pPr>
      <w:bookmarkStart w:id="3" w:name="SubTitle"/>
      <w:bookmarkEnd w:id="2"/>
      <w:bookmarkEnd w:id="3"/>
      <w:r w:rsidRPr="002624B0">
        <w:t>____________________________________________</w:t>
      </w:r>
    </w:p>
    <w:p w14:paraId="2D164316" w14:textId="77777777" w:rsidR="00031062" w:rsidRDefault="00031062" w:rsidP="00031062"/>
    <w:p w14:paraId="4A1872B7" w14:textId="77777777" w:rsidR="00031062" w:rsidRDefault="00031062" w:rsidP="00031062"/>
    <w:p w14:paraId="26F5BA83" w14:textId="77777777" w:rsidR="00031062" w:rsidRDefault="00031062" w:rsidP="00031062"/>
    <w:p w14:paraId="3C00F9E0" w14:textId="77777777" w:rsidR="00031062" w:rsidRDefault="00031062" w:rsidP="00031062"/>
    <w:p w14:paraId="0C7EC864" w14:textId="77777777" w:rsidR="00031062" w:rsidRDefault="00031062" w:rsidP="00031062"/>
    <w:p w14:paraId="76DA58C6" w14:textId="77777777" w:rsidR="00031062" w:rsidRDefault="00031062" w:rsidP="00031062"/>
    <w:p w14:paraId="3F259C52" w14:textId="77777777" w:rsidR="007955D9" w:rsidRDefault="007955D9"/>
    <w:sectPr w:rsidR="007955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A739" w14:textId="77777777" w:rsidR="00532B63" w:rsidRDefault="00532B63" w:rsidP="00031062">
      <w:r>
        <w:separator/>
      </w:r>
    </w:p>
  </w:endnote>
  <w:endnote w:type="continuationSeparator" w:id="0">
    <w:p w14:paraId="63D79381" w14:textId="77777777" w:rsidR="00532B63" w:rsidRDefault="00532B63" w:rsidP="0003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24BB" w14:textId="77777777" w:rsidR="00532B63" w:rsidRDefault="00532B63" w:rsidP="00031062">
      <w:r>
        <w:separator/>
      </w:r>
    </w:p>
  </w:footnote>
  <w:footnote w:type="continuationSeparator" w:id="0">
    <w:p w14:paraId="0DAC8A9C" w14:textId="77777777" w:rsidR="00532B63" w:rsidRDefault="00532B63" w:rsidP="00031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0EF7" w14:textId="6809F84C" w:rsidR="00031062" w:rsidRDefault="00031062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1877451" wp14:editId="5A92E080">
          <wp:simplePos x="0" y="0"/>
          <wp:positionH relativeFrom="page">
            <wp:posOffset>2665095</wp:posOffset>
          </wp:positionH>
          <wp:positionV relativeFrom="paragraph">
            <wp:posOffset>-429260</wp:posOffset>
          </wp:positionV>
          <wp:extent cx="4865171" cy="657225"/>
          <wp:effectExtent l="0" t="0" r="0" b="0"/>
          <wp:wrapNone/>
          <wp:docPr id="1219278049" name="Picture 1219278049" descr="A red and white circle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8FC27286-0F73-44AF-AEE0-BD945B916A5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9278049" name="Picture 1219278049" descr="A red and white circle&#10;&#10;AI-generated content may be incorrect.">
                    <a:extLst>
                      <a:ext uri="{FF2B5EF4-FFF2-40B4-BE49-F238E27FC236}">
                        <a16:creationId xmlns:a16="http://schemas.microsoft.com/office/drawing/2014/main" id="{8FC27286-0F73-44AF-AEE0-BD945B916A5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3963"/>
                  <a:stretch/>
                </pic:blipFill>
                <pic:spPr bwMode="auto">
                  <a:xfrm>
                    <a:off x="0" y="0"/>
                    <a:ext cx="4865171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7F0D">
      <w:rPr>
        <w:noProof/>
      </w:rPr>
      <w:drawing>
        <wp:anchor distT="0" distB="0" distL="114300" distR="114300" simplePos="0" relativeHeight="251659264" behindDoc="1" locked="0" layoutInCell="1" allowOverlap="1" wp14:anchorId="052843D4" wp14:editId="63199DE5">
          <wp:simplePos x="0" y="0"/>
          <wp:positionH relativeFrom="margin">
            <wp:posOffset>-285750</wp:posOffset>
          </wp:positionH>
          <wp:positionV relativeFrom="paragraph">
            <wp:posOffset>-400685</wp:posOffset>
          </wp:positionV>
          <wp:extent cx="1050290" cy="885190"/>
          <wp:effectExtent l="0" t="0" r="0" b="0"/>
          <wp:wrapTight wrapText="bothSides">
            <wp:wrapPolygon edited="0">
              <wp:start x="8227" y="2789"/>
              <wp:lineTo x="1175" y="9297"/>
              <wp:lineTo x="1567" y="13016"/>
              <wp:lineTo x="2742" y="19059"/>
              <wp:lineTo x="19981" y="19059"/>
              <wp:lineTo x="20372" y="15805"/>
              <wp:lineTo x="19197" y="13945"/>
              <wp:lineTo x="16063" y="10692"/>
              <wp:lineTo x="14496" y="7902"/>
              <wp:lineTo x="11362" y="2789"/>
              <wp:lineTo x="8227" y="2789"/>
            </wp:wrapPolygon>
          </wp:wrapTight>
          <wp:docPr id="1625329107" name="Picture 1625329107" descr="A logo with colorful circles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5B569579-7AA1-43A1-9F17-EAF64A87031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329107" name="Picture 1625329107" descr="A logo with colorful circles&#10;&#10;AI-generated content may be incorrect.">
                    <a:extLst>
                      <a:ext uri="{FF2B5EF4-FFF2-40B4-BE49-F238E27FC236}">
                        <a16:creationId xmlns:a16="http://schemas.microsoft.com/office/drawing/2014/main" id="{5B569579-7AA1-43A1-9F17-EAF64A87031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0290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62"/>
    <w:rsid w:val="00031062"/>
    <w:rsid w:val="000A0E01"/>
    <w:rsid w:val="001279D5"/>
    <w:rsid w:val="00192B72"/>
    <w:rsid w:val="002A6FF8"/>
    <w:rsid w:val="0035436A"/>
    <w:rsid w:val="003A4039"/>
    <w:rsid w:val="00494735"/>
    <w:rsid w:val="00522B71"/>
    <w:rsid w:val="00532B63"/>
    <w:rsid w:val="00657A22"/>
    <w:rsid w:val="00707638"/>
    <w:rsid w:val="007955D9"/>
    <w:rsid w:val="008E7C13"/>
    <w:rsid w:val="00A93A7A"/>
    <w:rsid w:val="00E40713"/>
    <w:rsid w:val="00EC307C"/>
    <w:rsid w:val="00EE5B08"/>
    <w:rsid w:val="00F168B1"/>
    <w:rsid w:val="00F203C3"/>
    <w:rsid w:val="00FA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FC18B"/>
  <w15:chartTrackingRefBased/>
  <w15:docId w15:val="{69E8715A-8ABC-4146-A9A2-2FC8E037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062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06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06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062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062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062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062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062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062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062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electionStageScoring">
    <w:name w:val="Selection Stage Scoring"/>
    <w:basedOn w:val="TableNormal"/>
    <w:uiPriority w:val="99"/>
    <w:rsid w:val="00707638"/>
    <w:pPr>
      <w:spacing w:after="0" w:line="240" w:lineRule="auto"/>
    </w:pPr>
    <w:tblPr/>
  </w:style>
  <w:style w:type="character" w:customStyle="1" w:styleId="Heading1Char">
    <w:name w:val="Heading 1 Char"/>
    <w:basedOn w:val="DefaultParagraphFont"/>
    <w:link w:val="Heading1"/>
    <w:uiPriority w:val="9"/>
    <w:rsid w:val="000310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0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0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0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0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0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0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0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0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06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31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062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310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106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310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062"/>
    <w:pPr>
      <w:spacing w:after="160" w:line="259" w:lineRule="auto"/>
      <w:ind w:left="720"/>
      <w:contextualSpacing/>
      <w:jc w:val="left"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310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0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0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0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10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1062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310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062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Davies</dc:creator>
  <cp:keywords/>
  <dc:description/>
  <cp:lastModifiedBy>Tom Davies</cp:lastModifiedBy>
  <cp:revision>6</cp:revision>
  <dcterms:created xsi:type="dcterms:W3CDTF">2025-10-02T10:19:00Z</dcterms:created>
  <dcterms:modified xsi:type="dcterms:W3CDTF">2026-08-27T11:12:00Z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4a087b-5a0b-4f6f-ba02-34936a8c67e1_Enabled">
    <vt:lpwstr>true</vt:lpwstr>
  </property>
  <property fmtid="{D5CDD505-2E9C-101B-9397-08002B2CF9AE}" pid="3" name="MSIP_Label_6d4a087b-5a0b-4f6f-ba02-34936a8c67e1_SetDate">
    <vt:lpwstr>2025-10-07T14:16:32Z</vt:lpwstr>
  </property>
  <property fmtid="{D5CDD505-2E9C-101B-9397-08002B2CF9AE}" pid="4" name="MSIP_Label_6d4a087b-5a0b-4f6f-ba02-34936a8c67e1_Method">
    <vt:lpwstr>Privileged</vt:lpwstr>
  </property>
  <property fmtid="{D5CDD505-2E9C-101B-9397-08002B2CF9AE}" pid="5" name="MSIP_Label_6d4a087b-5a0b-4f6f-ba02-34936a8c67e1_Name">
    <vt:lpwstr>Confidential</vt:lpwstr>
  </property>
  <property fmtid="{D5CDD505-2E9C-101B-9397-08002B2CF9AE}" pid="6" name="MSIP_Label_6d4a087b-5a0b-4f6f-ba02-34936a8c67e1_SiteId">
    <vt:lpwstr>1f758329-8df9-4285-af1e-1f1e58d2d08b</vt:lpwstr>
  </property>
  <property fmtid="{D5CDD505-2E9C-101B-9397-08002B2CF9AE}" pid="7" name="MSIP_Label_6d4a087b-5a0b-4f6f-ba02-34936a8c67e1_ActionId">
    <vt:lpwstr>4e43a655-a41f-4379-b967-8d9b1351a457</vt:lpwstr>
  </property>
  <property fmtid="{D5CDD505-2E9C-101B-9397-08002B2CF9AE}" pid="8" name="MSIP_Label_6d4a087b-5a0b-4f6f-ba02-34936a8c67e1_ContentBits">
    <vt:lpwstr>0</vt:lpwstr>
  </property>
  <property fmtid="{D5CDD505-2E9C-101B-9397-08002B2CF9AE}" pid="9" name="MSIP_Label_6d4a087b-5a0b-4f6f-ba02-34936a8c67e1_Tag">
    <vt:lpwstr>10, 0, 1, 1</vt:lpwstr>
  </property>
</Properties>
</file>